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90" w:rsidRPr="00781C90" w:rsidRDefault="00781C90" w:rsidP="0078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1C90">
        <w:rPr>
          <w:rFonts w:ascii="Arial" w:eastAsia="Times New Roman" w:hAnsi="Arial" w:cs="Arial"/>
          <w:color w:val="000000"/>
          <w:lang w:eastAsia="es-ES"/>
        </w:rPr>
        <w:t>FICHA DE ESPACIO ACADÉMICO</w:t>
      </w:r>
    </w:p>
    <w:p w:rsidR="00781C90" w:rsidRPr="00781C90" w:rsidRDefault="00781C90" w:rsidP="0078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1C90" w:rsidRPr="00781C90" w:rsidRDefault="00781C90" w:rsidP="0078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1C90">
        <w:rPr>
          <w:rFonts w:ascii="Arial" w:eastAsia="Times New Roman" w:hAnsi="Arial" w:cs="Arial"/>
          <w:b/>
          <w:bCs/>
          <w:color w:val="000000"/>
          <w:lang w:eastAsia="es-ES"/>
        </w:rPr>
        <w:t> Participación de espacios académicos en Convocatoria de actividades de Extensión - Línea de Prácticas Socio Comunitarias -</w:t>
      </w:r>
    </w:p>
    <w:p w:rsidR="00781C90" w:rsidRPr="00781C90" w:rsidRDefault="00781C90" w:rsidP="0078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1C90" w:rsidRPr="00781C90" w:rsidRDefault="00781C90" w:rsidP="0078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1C90">
        <w:rPr>
          <w:rFonts w:ascii="Arial" w:eastAsia="Times New Roman" w:hAnsi="Arial" w:cs="Arial"/>
          <w:i/>
          <w:iCs/>
          <w:color w:val="000000"/>
          <w:lang w:eastAsia="es-ES"/>
        </w:rPr>
        <w:t>Se entiende por espacio académico:</w:t>
      </w:r>
      <w:r w:rsidRPr="00781C90">
        <w:rPr>
          <w:rFonts w:ascii="Arial" w:eastAsia="Times New Roman" w:hAnsi="Arial" w:cs="Arial"/>
          <w:color w:val="000000"/>
          <w:lang w:eastAsia="es-ES"/>
        </w:rPr>
        <w:t xml:space="preserve"> cátedras, requisitos, seminarios, grupos de extensión, grupos de investigación. </w:t>
      </w:r>
      <w:r w:rsidRPr="00781C90">
        <w:rPr>
          <w:rFonts w:ascii="Arial" w:eastAsia="Times New Roman" w:hAnsi="Arial" w:cs="Arial"/>
          <w:color w:val="000000"/>
          <w:lang w:eastAsia="es-ES"/>
        </w:rPr>
        <w:br/>
      </w:r>
      <w:r w:rsidRPr="00781C90">
        <w:rPr>
          <w:rFonts w:ascii="Arial" w:eastAsia="Times New Roman" w:hAnsi="Arial" w:cs="Arial"/>
          <w:color w:val="000000"/>
          <w:lang w:eastAsia="es-ES"/>
        </w:rPr>
        <w:br/>
      </w:r>
      <w:r w:rsidRPr="00781C90">
        <w:rPr>
          <w:rFonts w:ascii="Arial" w:eastAsia="Times New Roman" w:hAnsi="Arial" w:cs="Arial"/>
          <w:color w:val="000000"/>
          <w:lang w:eastAsia="es-ES"/>
        </w:rPr>
        <w:tab/>
        <w:t xml:space="preserve"> </w:t>
      </w:r>
      <w:r w:rsidRPr="00781C90">
        <w:rPr>
          <w:rFonts w:ascii="Arial" w:eastAsia="Times New Roman" w:hAnsi="Arial" w:cs="Arial"/>
          <w:color w:val="000000"/>
          <w:lang w:eastAsia="es-ES"/>
        </w:rPr>
        <w:tab/>
        <w:t xml:space="preserve"> </w:t>
      </w:r>
      <w:r w:rsidRPr="00781C90">
        <w:rPr>
          <w:rFonts w:ascii="Arial" w:eastAsia="Times New Roman" w:hAnsi="Arial" w:cs="Arial"/>
          <w:color w:val="000000"/>
          <w:lang w:eastAsia="es-ES"/>
        </w:rPr>
        <w:tab/>
        <w:t xml:space="preserve"> </w:t>
      </w:r>
      <w:r w:rsidRPr="00781C90">
        <w:rPr>
          <w:rFonts w:ascii="Arial" w:eastAsia="Times New Roman" w:hAnsi="Arial" w:cs="Arial"/>
          <w:color w:val="000000"/>
          <w:lang w:eastAsia="es-ES"/>
        </w:rPr>
        <w:tab/>
      </w:r>
    </w:p>
    <w:p w:rsidR="00781C90" w:rsidRPr="00781C90" w:rsidRDefault="00781C90" w:rsidP="0078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1C90">
        <w:rPr>
          <w:rFonts w:ascii="Arial" w:eastAsia="Times New Roman" w:hAnsi="Arial" w:cs="Arial"/>
          <w:b/>
          <w:bCs/>
          <w:color w:val="000000"/>
          <w:lang w:eastAsia="es-ES"/>
        </w:rPr>
        <w:t>DATOS DEL ESPACIOS ACADÉMICO</w:t>
      </w:r>
    </w:p>
    <w:p w:rsidR="00781C90" w:rsidRPr="00781C90" w:rsidRDefault="00781C90" w:rsidP="0078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3"/>
        <w:gridCol w:w="1431"/>
      </w:tblGrid>
      <w:tr w:rsidR="00781C90" w:rsidRPr="00781C90" w:rsidTr="00781C90">
        <w:trPr>
          <w:trHeight w:val="7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 del Espacio Académico </w:t>
            </w:r>
          </w:p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ab/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110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Carácter</w:t>
            </w: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br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>(obligatoria u optativa)</w:t>
            </w: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>Solo responder si se trata de una cátedra, seminario requisito.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</w:tr>
      <w:tr w:rsidR="00781C90" w:rsidRPr="00781C90" w:rsidTr="00781C90">
        <w:trPr>
          <w:trHeight w:val="110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Facultad a la que pertenece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</w:tr>
      <w:tr w:rsidR="00781C90" w:rsidRPr="00781C90" w:rsidTr="00781C90">
        <w:trPr>
          <w:trHeight w:val="84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Carrera/s en la/s que se dicta</w:t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>Solo responder si se trata de una cátedra, seminario requisito.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8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Breve descripción del espacio académico </w:t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 xml:space="preserve">(año de la carrera en que se cursa, departamento o área a la que pertenece, cantidad de estudiantes de los últimos años, </w:t>
            </w:r>
            <w:proofErr w:type="spellStart"/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>etc</w:t>
            </w:r>
            <w:proofErr w:type="spellEnd"/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</w:tr>
      <w:tr w:rsidR="00781C90" w:rsidRPr="00781C90" w:rsidTr="00781C90">
        <w:trPr>
          <w:trHeight w:val="19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Aportes disciplinarios del espacio académico a la problemática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23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Aportes curriculares del trabajo en territorio al espacios académico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23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Aportes curriculares del trabajo en territorio al espacios académico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238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Innovaciones pedagógicas propuestas para los estudiantes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81C90" w:rsidRPr="00781C90" w:rsidRDefault="00781C90" w:rsidP="00781C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1C90" w:rsidRDefault="00781C90" w:rsidP="00781C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781C90">
        <w:rPr>
          <w:rFonts w:ascii="Arial" w:eastAsia="Times New Roman" w:hAnsi="Arial" w:cs="Arial"/>
          <w:b/>
          <w:bCs/>
          <w:color w:val="000000"/>
          <w:lang w:eastAsia="es-ES"/>
        </w:rPr>
        <w:t xml:space="preserve">DATOS PERSONALES DEL RESPONSABLE DEL ESPACIO ACADÉMICO </w:t>
      </w:r>
      <w:r w:rsidRPr="00781C90">
        <w:rPr>
          <w:rFonts w:ascii="Arial" w:eastAsia="Times New Roman" w:hAnsi="Arial" w:cs="Arial"/>
          <w:color w:val="000000"/>
          <w:lang w:eastAsia="es-ES"/>
        </w:rPr>
        <w:t>(no necesariamente coincide con el responsable de la Práctica Socio Comunitaria)</w:t>
      </w:r>
    </w:p>
    <w:p w:rsidR="00781C90" w:rsidRPr="00781C90" w:rsidRDefault="00781C90" w:rsidP="0078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7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  <w:gridCol w:w="3133"/>
      </w:tblGrid>
      <w:tr w:rsidR="00781C90" w:rsidRPr="00781C90" w:rsidTr="00781C90">
        <w:trPr>
          <w:trHeight w:val="95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Apellido y Nombre</w:t>
            </w:r>
          </w:p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</w:tr>
      <w:tr w:rsidR="00781C90" w:rsidRPr="00781C90" w:rsidTr="00781C90">
        <w:trPr>
          <w:trHeight w:val="99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1C90" w:rsidRPr="00781C90" w:rsidRDefault="00781C90" w:rsidP="007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Correo electrónico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81C90" w:rsidRPr="00781C90" w:rsidTr="00781C90">
        <w:trPr>
          <w:trHeight w:val="874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Teléfono</w:t>
            </w:r>
          </w:p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</w:tr>
      <w:tr w:rsidR="00781C90" w:rsidRPr="00781C90" w:rsidTr="00781C90">
        <w:trPr>
          <w:trHeight w:val="10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  <w:p w:rsidR="00781C90" w:rsidRPr="00781C90" w:rsidRDefault="00781C90" w:rsidP="0078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Título / Formación</w:t>
            </w:r>
          </w:p>
          <w:p w:rsidR="00781C90" w:rsidRPr="00781C90" w:rsidRDefault="00781C90" w:rsidP="0078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 w:rsidRPr="00781C90"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1C90" w:rsidRPr="00781C90" w:rsidRDefault="00781C90" w:rsidP="0078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47166" w:rsidRPr="00781C90" w:rsidRDefault="00781C90" w:rsidP="00781C90">
      <w:r w:rsidRPr="00781C9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br/>
      </w:r>
    </w:p>
    <w:sectPr w:rsidR="00647166" w:rsidRPr="00781C90" w:rsidSect="0064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71419"/>
    <w:rsid w:val="003718FF"/>
    <w:rsid w:val="00647166"/>
    <w:rsid w:val="00671419"/>
    <w:rsid w:val="00781C90"/>
    <w:rsid w:val="00E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66"/>
  </w:style>
  <w:style w:type="paragraph" w:styleId="Ttulo5">
    <w:name w:val="heading 5"/>
    <w:basedOn w:val="Normal"/>
    <w:link w:val="Ttulo5Car"/>
    <w:uiPriority w:val="9"/>
    <w:qFormat/>
    <w:rsid w:val="00671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7141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6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671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9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99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971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28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858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0956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0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20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67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93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38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754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cp:lastPrinted>2019-12-06T14:41:00Z</cp:lastPrinted>
  <dcterms:created xsi:type="dcterms:W3CDTF">2019-12-06T14:43:00Z</dcterms:created>
  <dcterms:modified xsi:type="dcterms:W3CDTF">2019-12-06T14:43:00Z</dcterms:modified>
</cp:coreProperties>
</file>